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2E" w:rsidRPr="00552F2E" w:rsidRDefault="00552F2E" w:rsidP="00552F2E">
      <w:pPr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552F2E">
        <w:rPr>
          <w:rFonts w:ascii="Times New Roman" w:hAnsi="Times New Roman" w:cs="Times New Roman"/>
          <w:sz w:val="32"/>
          <w:szCs w:val="32"/>
          <w:shd w:val="clear" w:color="auto" w:fill="FFFFFF"/>
        </w:rPr>
        <w:t>Тибетцы</w:t>
      </w:r>
    </w:p>
    <w:p w:rsidR="006419AD" w:rsidRDefault="006419AD" w:rsidP="00552F2E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19AD">
        <w:rPr>
          <w:rFonts w:ascii="Times New Roman" w:hAnsi="Times New Roman" w:cs="Times New Roman"/>
          <w:sz w:val="28"/>
          <w:szCs w:val="28"/>
          <w:shd w:val="clear" w:color="auto" w:fill="FFFFFF"/>
        </w:rPr>
        <w:t>Тибетцы при встрече показывают язык.</w:t>
      </w:r>
    </w:p>
    <w:p w:rsidR="00552F2E" w:rsidRPr="006419AD" w:rsidRDefault="00552F2E" w:rsidP="00552F2E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19AD" w:rsidRPr="006419AD" w:rsidRDefault="006419AD" w:rsidP="006419AD">
      <w:pPr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6419AD">
        <w:rPr>
          <w:rFonts w:ascii="Times New Roman" w:hAnsi="Times New Roman" w:cs="Times New Roman"/>
          <w:sz w:val="32"/>
          <w:szCs w:val="32"/>
          <w:shd w:val="clear" w:color="auto" w:fill="FFFFFF"/>
        </w:rPr>
        <w:t>Египтяне</w:t>
      </w:r>
    </w:p>
    <w:p w:rsidR="006419AD" w:rsidRPr="006419AD" w:rsidRDefault="006419AD" w:rsidP="006419AD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19AD">
        <w:rPr>
          <w:rFonts w:ascii="Times New Roman" w:hAnsi="Times New Roman" w:cs="Times New Roman"/>
          <w:sz w:val="28"/>
          <w:szCs w:val="28"/>
          <w:shd w:val="clear" w:color="auto" w:fill="FFFFFF"/>
        </w:rPr>
        <w:t>В </w:t>
      </w:r>
      <w:r w:rsidRPr="006419AD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Египте</w:t>
      </w:r>
      <w:r w:rsidRPr="006419AD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419AD">
        <w:rPr>
          <w:rFonts w:ascii="Times New Roman" w:hAnsi="Times New Roman" w:cs="Times New Roman"/>
          <w:sz w:val="28"/>
          <w:szCs w:val="28"/>
          <w:shd w:val="clear" w:color="auto" w:fill="FFFFFF"/>
        </w:rPr>
        <w:t> прикладывают ладонь ко лбу, повернув ее в сторону того, с кем здороваются.</w:t>
      </w:r>
    </w:p>
    <w:p w:rsidR="006419AD" w:rsidRPr="006419AD" w:rsidRDefault="006419AD" w:rsidP="006419AD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419AD" w:rsidRPr="006419AD" w:rsidRDefault="006419AD" w:rsidP="006419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9AD">
        <w:rPr>
          <w:rFonts w:ascii="Times New Roman" w:hAnsi="Times New Roman" w:cs="Times New Roman"/>
          <w:sz w:val="28"/>
          <w:szCs w:val="28"/>
          <w:shd w:val="clear" w:color="auto" w:fill="FFFFFF"/>
        </w:rPr>
        <w:t>Жители</w:t>
      </w:r>
      <w:r w:rsidRPr="006419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6419AD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острова Пасхи</w:t>
      </w:r>
      <w:r w:rsidRPr="006419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</w:p>
    <w:p w:rsidR="006419AD" w:rsidRDefault="006419AD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19AD">
        <w:rPr>
          <w:rFonts w:ascii="Times New Roman" w:hAnsi="Times New Roman" w:cs="Times New Roman"/>
          <w:sz w:val="28"/>
          <w:szCs w:val="28"/>
          <w:shd w:val="clear" w:color="auto" w:fill="FFFFFF"/>
        </w:rPr>
        <w:t>Жители </w:t>
      </w:r>
      <w:r w:rsidRPr="006419AD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острова Пасхи</w:t>
      </w:r>
      <w:r w:rsidRPr="006419AD">
        <w:rPr>
          <w:rFonts w:ascii="Times New Roman" w:hAnsi="Times New Roman" w:cs="Times New Roman"/>
          <w:sz w:val="28"/>
          <w:szCs w:val="28"/>
          <w:shd w:val="clear" w:color="auto" w:fill="FFFFFF"/>
        </w:rPr>
        <w:t> вытягивают перед собой кулаки на уровне груди, затем поднимают их над головой и, разжав, «кидают» руки</w:t>
      </w:r>
      <w:r w:rsidRPr="006419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вниз.</w:t>
      </w:r>
    </w:p>
    <w:p w:rsidR="006419AD" w:rsidRDefault="006419AD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52F2E" w:rsidRDefault="00552F2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Таджики</w:t>
      </w:r>
    </w:p>
    <w:p w:rsidR="006419AD" w:rsidRDefault="00552F2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52F2E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Таджик</w:t>
      </w:r>
      <w:r w:rsidRPr="00552F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принимая гостя в своем доме, пожмет протянутую ему руку двумя своими в знак уважения. Протянуть в ответ одну — знак неуважения.</w:t>
      </w:r>
    </w:p>
    <w:p w:rsidR="00552F2E" w:rsidRDefault="00552F2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52F2E" w:rsidRDefault="00552F2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Маори</w:t>
      </w:r>
    </w:p>
    <w:p w:rsidR="00552F2E" w:rsidRPr="00552F2E" w:rsidRDefault="00552F2E" w:rsidP="00552F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595959"/>
          <w:sz w:val="28"/>
          <w:szCs w:val="28"/>
        </w:rPr>
      </w:pPr>
      <w:r w:rsidRPr="00552F2E">
        <w:rPr>
          <w:rStyle w:val="a3"/>
          <w:b w:val="0"/>
          <w:sz w:val="28"/>
          <w:szCs w:val="28"/>
        </w:rPr>
        <w:t>Коренные жители Новой Зеландии (маори)</w:t>
      </w:r>
      <w:r w:rsidRPr="00552F2E">
        <w:rPr>
          <w:sz w:val="28"/>
          <w:szCs w:val="28"/>
        </w:rPr>
        <w:t> при встрече касаются друг друга носами, тем самым символизируя дыхание жизни</w:t>
      </w:r>
      <w:r w:rsidRPr="00552F2E">
        <w:rPr>
          <w:rFonts w:ascii="Helvetica" w:hAnsi="Helvetica" w:cs="Helvetica"/>
          <w:color w:val="595959"/>
          <w:sz w:val="28"/>
          <w:szCs w:val="28"/>
        </w:rPr>
        <w:t>.</w:t>
      </w:r>
    </w:p>
    <w:p w:rsidR="00552F2E" w:rsidRDefault="00552F2E" w:rsidP="00552F2E">
      <w:pPr>
        <w:rPr>
          <w:rFonts w:ascii="Times New Roman" w:hAnsi="Times New Roman" w:cs="Times New Roman"/>
          <w:sz w:val="28"/>
          <w:szCs w:val="28"/>
        </w:rPr>
      </w:pPr>
    </w:p>
    <w:p w:rsidR="00552F2E" w:rsidRDefault="00552F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Японцы</w:t>
      </w:r>
    </w:p>
    <w:p w:rsidR="00552F2E" w:rsidRDefault="00552F2E">
      <w:pPr>
        <w:jc w:val="center"/>
        <w:rPr>
          <w:rFonts w:ascii="Verdana" w:hAnsi="Verdana"/>
          <w:color w:val="272727"/>
          <w:spacing w:val="-5"/>
          <w:sz w:val="18"/>
          <w:szCs w:val="18"/>
          <w:shd w:val="clear" w:color="auto" w:fill="FFFFFF"/>
        </w:rPr>
      </w:pPr>
      <w:r w:rsidRPr="00552F2E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культуре японцев</w:t>
      </w:r>
      <w:r w:rsidRPr="00552F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заведено при встрече </w:t>
      </w:r>
      <w:proofErr w:type="gramStart"/>
      <w:r w:rsidRPr="00552F2E">
        <w:rPr>
          <w:rFonts w:ascii="Times New Roman" w:hAnsi="Times New Roman" w:cs="Times New Roman"/>
          <w:sz w:val="28"/>
          <w:szCs w:val="28"/>
          <w:shd w:val="clear" w:color="auto" w:fill="FFFFFF"/>
        </w:rPr>
        <w:t>кланяться</w:t>
      </w:r>
      <w:proofErr w:type="gramEnd"/>
      <w:r w:rsidRPr="00552F2E">
        <w:rPr>
          <w:rFonts w:ascii="Times New Roman" w:hAnsi="Times New Roman" w:cs="Times New Roman"/>
          <w:sz w:val="28"/>
          <w:szCs w:val="28"/>
          <w:shd w:val="clear" w:color="auto" w:fill="FFFFFF"/>
        </w:rPr>
        <w:t>. Различают 3 вида поклонов: </w:t>
      </w:r>
      <w:r w:rsidRPr="00552F2E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низкий</w:t>
      </w:r>
      <w:r w:rsidRPr="00552F2E">
        <w:rPr>
          <w:rFonts w:ascii="Times New Roman" w:hAnsi="Times New Roman" w:cs="Times New Roman"/>
          <w:sz w:val="28"/>
          <w:szCs w:val="28"/>
          <w:shd w:val="clear" w:color="auto" w:fill="FFFFFF"/>
        </w:rPr>
        <w:t> и медленный поклон, выражающий глубокое почтение; </w:t>
      </w:r>
      <w:r w:rsidRPr="00552F2E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средний</w:t>
      </w:r>
      <w:r w:rsidRPr="00552F2E">
        <w:rPr>
          <w:rFonts w:ascii="Times New Roman" w:hAnsi="Times New Roman" w:cs="Times New Roman"/>
          <w:sz w:val="28"/>
          <w:szCs w:val="28"/>
          <w:shd w:val="clear" w:color="auto" w:fill="FFFFFF"/>
        </w:rPr>
        <w:t> поклон (на угол 20-30 градусов) с задержкой на несколько секунд и </w:t>
      </w:r>
      <w:r w:rsidRPr="00552F2E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маленький</w:t>
      </w:r>
      <w:r w:rsidRPr="00552F2E">
        <w:rPr>
          <w:rFonts w:ascii="Times New Roman" w:hAnsi="Times New Roman" w:cs="Times New Roman"/>
          <w:sz w:val="28"/>
          <w:szCs w:val="28"/>
          <w:shd w:val="clear" w:color="auto" w:fill="FFFFFF"/>
        </w:rPr>
        <w:t> наклон головы и туловища.</w:t>
      </w:r>
      <w:r w:rsidRPr="00552F2E">
        <w:rPr>
          <w:rFonts w:ascii="Verdana" w:hAnsi="Verdana"/>
          <w:color w:val="272727"/>
          <w:spacing w:val="-5"/>
          <w:sz w:val="18"/>
          <w:szCs w:val="18"/>
          <w:shd w:val="clear" w:color="auto" w:fill="FFFFFF"/>
        </w:rPr>
        <w:t xml:space="preserve"> </w:t>
      </w:r>
    </w:p>
    <w:p w:rsidR="00440C05" w:rsidRDefault="00440C05">
      <w:pPr>
        <w:jc w:val="center"/>
        <w:rPr>
          <w:rFonts w:ascii="Verdana" w:hAnsi="Verdana"/>
          <w:color w:val="272727"/>
          <w:spacing w:val="-5"/>
          <w:sz w:val="18"/>
          <w:szCs w:val="18"/>
          <w:shd w:val="clear" w:color="auto" w:fill="FFFFFF"/>
        </w:rPr>
      </w:pPr>
    </w:p>
    <w:p w:rsidR="00552F2E" w:rsidRPr="00440C05" w:rsidRDefault="00552F2E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0C05">
        <w:rPr>
          <w:rFonts w:ascii="Times New Roman" w:hAnsi="Times New Roman" w:cs="Times New Roman"/>
          <w:color w:val="272727"/>
          <w:spacing w:val="-5"/>
          <w:sz w:val="28"/>
          <w:szCs w:val="28"/>
          <w:shd w:val="clear" w:color="auto" w:fill="FFFFFF"/>
        </w:rPr>
        <w:t>Инд</w:t>
      </w:r>
      <w:r w:rsidR="00440C05">
        <w:rPr>
          <w:rFonts w:ascii="Times New Roman" w:hAnsi="Times New Roman" w:cs="Times New Roman"/>
          <w:color w:val="272727"/>
          <w:spacing w:val="-5"/>
          <w:sz w:val="28"/>
          <w:szCs w:val="28"/>
          <w:shd w:val="clear" w:color="auto" w:fill="FFFFFF"/>
        </w:rPr>
        <w:t>усы</w:t>
      </w:r>
      <w:proofErr w:type="gramStart"/>
      <w:r w:rsidRPr="00440C05">
        <w:rPr>
          <w:rFonts w:ascii="Times New Roman" w:hAnsi="Times New Roman" w:cs="Times New Roman"/>
          <w:color w:val="272727"/>
          <w:spacing w:val="-5"/>
          <w:sz w:val="28"/>
          <w:szCs w:val="28"/>
        </w:rPr>
        <w:br/>
      </w:r>
      <w:r w:rsidRPr="00440C05">
        <w:rPr>
          <w:rFonts w:ascii="Times New Roman" w:hAnsi="Times New Roman" w:cs="Times New Roman"/>
          <w:color w:val="272727"/>
          <w:spacing w:val="-5"/>
          <w:sz w:val="28"/>
          <w:szCs w:val="28"/>
          <w:shd w:val="clear" w:color="auto" w:fill="FFFFFF"/>
        </w:rPr>
        <w:t>М</w:t>
      </w:r>
      <w:proofErr w:type="gramEnd"/>
      <w:r w:rsidRPr="00440C05">
        <w:rPr>
          <w:rFonts w:ascii="Times New Roman" w:hAnsi="Times New Roman" w:cs="Times New Roman"/>
          <w:color w:val="272727"/>
          <w:spacing w:val="-5"/>
          <w:sz w:val="28"/>
          <w:szCs w:val="28"/>
          <w:shd w:val="clear" w:color="auto" w:fill="FFFFFF"/>
        </w:rPr>
        <w:t>ногие индусы прижимают ладони друг к другу в положении пальцами вверх. Их кончики должны находиться на уровне бровей. </w:t>
      </w:r>
    </w:p>
    <w:p w:rsidR="00552F2E" w:rsidRPr="00552F2E" w:rsidRDefault="00552F2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52F2E" w:rsidRPr="00552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19AD"/>
    <w:rsid w:val="00440C05"/>
    <w:rsid w:val="00552F2E"/>
    <w:rsid w:val="00641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19AD"/>
    <w:rPr>
      <w:b/>
      <w:bCs/>
    </w:rPr>
  </w:style>
  <w:style w:type="paragraph" w:styleId="a4">
    <w:name w:val="Normal (Web)"/>
    <w:basedOn w:val="a"/>
    <w:uiPriority w:val="99"/>
    <w:semiHidden/>
    <w:unhideWhenUsed/>
    <w:rsid w:val="00552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552F2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2018-06-18T16:40:00Z</dcterms:created>
  <dcterms:modified xsi:type="dcterms:W3CDTF">2018-06-18T17:08:00Z</dcterms:modified>
</cp:coreProperties>
</file>